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FD13B" w14:textId="77777777" w:rsidR="004B68A4" w:rsidRDefault="00D22ADE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KÉRELEM</w:t>
      </w:r>
    </w:p>
    <w:p w14:paraId="596376D0" w14:textId="77777777" w:rsidR="004B68A4" w:rsidRDefault="004B68A4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ÁTJELENTKEZÉSSEL TÖRTÉNŐ SZAVAZÁSHOZ</w:t>
      </w:r>
    </w:p>
    <w:p w14:paraId="6BB3213E" w14:textId="6137AB23" w:rsidR="00D22ADE" w:rsidRDefault="004B68A4" w:rsidP="00B306E5">
      <w:pPr>
        <w:jc w:val="center"/>
        <w:rPr>
          <w:rStyle w:val="markedcontent"/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  <w:szCs w:val="24"/>
        </w:rPr>
        <w:t>Helyi népszavazás 2022. június 26.</w:t>
      </w:r>
      <w:r w:rsidR="00D22ADE" w:rsidRPr="00B306E5">
        <w:rPr>
          <w:b/>
          <w:bCs/>
          <w:sz w:val="24"/>
          <w:szCs w:val="24"/>
        </w:rPr>
        <w:br/>
      </w:r>
    </w:p>
    <w:p w14:paraId="0748402C" w14:textId="609F7CF0" w:rsidR="00991F7A" w:rsidRDefault="00991F7A" w:rsidP="00D22A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Akkor lehet átjelentkezni, </w:t>
      </w:r>
      <w:r w:rsidR="00597F09">
        <w:rPr>
          <w:rFonts w:ascii="Arial" w:hAnsi="Arial" w:cs="Arial"/>
        </w:rPr>
        <w:t>ha LAKÓHELYE</w:t>
      </w:r>
      <w:r>
        <w:rPr>
          <w:rFonts w:ascii="Arial" w:hAnsi="Arial" w:cs="Arial"/>
        </w:rPr>
        <w:t xml:space="preserve"> és TARTÓZKODÁSI HELYE is a népszavazással érintett területen van, továbbá tartózkodási helyét legkésőbb a népszavazás kitűzését megelőző 30. nap (2022. március 23.) napjáig bejlentette. </w:t>
      </w:r>
    </w:p>
    <w:p w14:paraId="2C963B0B" w14:textId="3BB76FC9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 xml:space="preserve">A választópolgár adatai (a </w:t>
      </w:r>
      <w:r w:rsidRPr="00B306E5">
        <w:rPr>
          <w:rStyle w:val="markedcontent"/>
          <w:rFonts w:ascii="Arial" w:hAnsi="Arial" w:cs="Arial"/>
          <w:sz w:val="24"/>
          <w:szCs w:val="24"/>
          <w:u w:val="single"/>
        </w:rPr>
        <w:t xml:space="preserve">lakcímigazolványában </w:t>
      </w:r>
      <w:r w:rsidRPr="00D22ADE">
        <w:rPr>
          <w:rStyle w:val="markedcontent"/>
          <w:rFonts w:ascii="Arial" w:hAnsi="Arial" w:cs="Arial"/>
          <w:sz w:val="24"/>
          <w:szCs w:val="24"/>
        </w:rPr>
        <w:t>szereplő adatokkal egyezően):</w:t>
      </w:r>
    </w:p>
    <w:p w14:paraId="57AD763E" w14:textId="2EB4F8D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Családi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</w:t>
      </w:r>
      <w:r w:rsidRPr="00D22ADE">
        <w:rPr>
          <w:sz w:val="24"/>
          <w:szCs w:val="24"/>
        </w:rPr>
        <w:br/>
      </w:r>
    </w:p>
    <w:p w14:paraId="0A8A0F75" w14:textId="26B34E90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családi neve és utóneve(i):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</w:t>
      </w:r>
      <w:r w:rsidRPr="00D22ADE">
        <w:rPr>
          <w:sz w:val="24"/>
          <w:szCs w:val="24"/>
        </w:rPr>
        <w:br/>
      </w:r>
    </w:p>
    <w:p w14:paraId="72414ECB" w14:textId="46CF7E8F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Születési helye (Budapest esetén kerület is):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</w:t>
      </w:r>
      <w:r w:rsidRPr="00D22ADE">
        <w:rPr>
          <w:sz w:val="24"/>
          <w:szCs w:val="24"/>
        </w:rPr>
        <w:br/>
      </w:r>
    </w:p>
    <w:p w14:paraId="1E3299B3" w14:textId="50B8CBA3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Személyi azonosítója:</w:t>
      </w:r>
      <w:r w:rsidR="00B306E5">
        <w:rPr>
          <w:rStyle w:val="markedcontent"/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10CF35DA" w14:textId="30873627" w:rsidR="00D22ADE" w:rsidRDefault="00D22ADE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="00991F7A">
        <w:rPr>
          <w:rStyle w:val="markedcontent"/>
          <w:rFonts w:ascii="Arial" w:hAnsi="Arial" w:cs="Arial"/>
          <w:sz w:val="24"/>
          <w:szCs w:val="24"/>
        </w:rPr>
        <w:t>Bejlentett tartózkodási hely címe:</w:t>
      </w:r>
    </w:p>
    <w:p w14:paraId="7E4BF254" w14:textId="4E13431A" w:rsidR="00B306E5" w:rsidRDefault="00991F7A" w:rsidP="00D22ADE">
      <w:pPr>
        <w:pBdr>
          <w:bottom w:val="single" w:sz="12" w:space="1" w:color="auto"/>
        </w:pBd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2051 BIATORBÁGY </w:t>
      </w:r>
    </w:p>
    <w:p w14:paraId="67BBF71C" w14:textId="77777777" w:rsidR="00B306E5" w:rsidRDefault="00B306E5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2BF3054A" w14:textId="1FCB996C" w:rsidR="00D22ADE" w:rsidRPr="00B306E5" w:rsidRDefault="00D22ADE" w:rsidP="00D22ADE">
      <w:pPr>
        <w:jc w:val="both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_____________________________________________________</w:t>
      </w:r>
      <w:r w:rsid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rStyle w:val="markedcontent"/>
          <w:rFonts w:ascii="Arial" w:hAnsi="Arial" w:cs="Arial"/>
          <w:b/>
          <w:bCs/>
          <w:sz w:val="24"/>
          <w:szCs w:val="24"/>
        </w:rPr>
        <w:t>____________</w:t>
      </w:r>
      <w:r w:rsidR="00B306E5" w:rsidRPr="00B306E5">
        <w:rPr>
          <w:rStyle w:val="markedcontent"/>
          <w:rFonts w:ascii="Arial" w:hAnsi="Arial" w:cs="Arial"/>
          <w:b/>
          <w:bCs/>
          <w:sz w:val="24"/>
          <w:szCs w:val="24"/>
        </w:rPr>
        <w:t>_</w:t>
      </w:r>
      <w:r w:rsidRPr="00B306E5">
        <w:rPr>
          <w:b/>
          <w:bCs/>
          <w:sz w:val="24"/>
          <w:szCs w:val="24"/>
        </w:rPr>
        <w:br/>
      </w:r>
    </w:p>
    <w:p w14:paraId="33B2C004" w14:textId="1DD57DD1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rStyle w:val="markedcontent"/>
          <w:rFonts w:ascii="Arial" w:hAnsi="Arial" w:cs="Arial"/>
          <w:sz w:val="24"/>
          <w:szCs w:val="24"/>
        </w:rPr>
        <w:t>A kérelmező e-mail címe, faxszáma vagy postai értesítési címe, ha a lakcímére küldött levél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D22ADE">
        <w:rPr>
          <w:rStyle w:val="markedcontent"/>
          <w:rFonts w:ascii="Arial" w:hAnsi="Arial" w:cs="Arial"/>
          <w:sz w:val="24"/>
          <w:szCs w:val="24"/>
        </w:rPr>
        <w:t>mellett más módon is kéri a kérelem elbírálásáról szóló tájékoztatás megküldését: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___________________________________________________________________</w:t>
      </w:r>
    </w:p>
    <w:p w14:paraId="48CB1059" w14:textId="77777777" w:rsidR="00597F09" w:rsidRDefault="00597F09" w:rsidP="00D22ADE">
      <w:pPr>
        <w:jc w:val="both"/>
        <w:rPr>
          <w:sz w:val="24"/>
          <w:szCs w:val="24"/>
        </w:rPr>
      </w:pPr>
    </w:p>
    <w:p w14:paraId="389268AB" w14:textId="77777777" w:rsidR="00597F09" w:rsidRPr="00D22ADE" w:rsidRDefault="00597F09" w:rsidP="00597F09">
      <w:pPr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Aláírásával kijelenti, hogy a 2022. június 26-án a helyi népszavazáson a bejlentett tartózkodási helye szerinti szavazókörben kíván szavazni.</w:t>
      </w:r>
      <w:r w:rsidRPr="00D22ADE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5BEA67A4" w14:textId="77777777" w:rsidR="00597F09" w:rsidRDefault="00597F09" w:rsidP="00D22ADE">
      <w:pPr>
        <w:jc w:val="both"/>
        <w:rPr>
          <w:sz w:val="24"/>
          <w:szCs w:val="24"/>
        </w:rPr>
      </w:pPr>
    </w:p>
    <w:p w14:paraId="1C3501CA" w14:textId="77777777" w:rsidR="00597F09" w:rsidRDefault="00597F09" w:rsidP="00D22ADE">
      <w:pPr>
        <w:jc w:val="both"/>
        <w:rPr>
          <w:sz w:val="24"/>
          <w:szCs w:val="24"/>
        </w:rPr>
      </w:pPr>
    </w:p>
    <w:p w14:paraId="3D8E8133" w14:textId="4A96F4AA" w:rsidR="00D22ADE" w:rsidRDefault="00D22ADE" w:rsidP="00D22ADE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Kelt: _______________, ______ év ___________ hó ____ nap</w:t>
      </w:r>
    </w:p>
    <w:p w14:paraId="3B09ED1B" w14:textId="0A329BDD" w:rsidR="00C827AF" w:rsidRDefault="00D22ADE" w:rsidP="00597F09">
      <w:pPr>
        <w:jc w:val="right"/>
        <w:rPr>
          <w:sz w:val="24"/>
          <w:szCs w:val="24"/>
        </w:rPr>
      </w:pP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___________________________</w:t>
      </w:r>
      <w:r w:rsidRPr="00D22ADE">
        <w:rPr>
          <w:sz w:val="24"/>
          <w:szCs w:val="24"/>
        </w:rPr>
        <w:br/>
      </w:r>
      <w:r w:rsidRPr="00D22ADE">
        <w:rPr>
          <w:rStyle w:val="markedcontent"/>
          <w:rFonts w:ascii="Arial" w:hAnsi="Arial" w:cs="Arial"/>
          <w:sz w:val="24"/>
          <w:szCs w:val="24"/>
        </w:rPr>
        <w:t>a választópolgár aláírása</w:t>
      </w:r>
    </w:p>
    <w:sectPr w:rsidR="00C8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DE"/>
    <w:rsid w:val="002C5ED4"/>
    <w:rsid w:val="003C414E"/>
    <w:rsid w:val="003D7FA1"/>
    <w:rsid w:val="004B68A4"/>
    <w:rsid w:val="00597F09"/>
    <w:rsid w:val="00991F7A"/>
    <w:rsid w:val="00B306E5"/>
    <w:rsid w:val="00C827AF"/>
    <w:rsid w:val="00D22ADE"/>
    <w:rsid w:val="00D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3C474"/>
  <w15:chartTrackingRefBased/>
  <w15:docId w15:val="{6814DD47-2ED6-4C9B-867B-E866DD24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D2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veghne.etelka@dc.pmh</dc:creator>
  <cp:keywords/>
  <dc:description/>
  <cp:lastModifiedBy>veghne.etelka@dc.pmh</cp:lastModifiedBy>
  <cp:revision>2</cp:revision>
  <dcterms:created xsi:type="dcterms:W3CDTF">2022-04-27T07:52:00Z</dcterms:created>
  <dcterms:modified xsi:type="dcterms:W3CDTF">2022-04-27T07:52:00Z</dcterms:modified>
</cp:coreProperties>
</file>